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094F7" w14:textId="3A35BBAA" w:rsidR="003D57B4" w:rsidRPr="003C1C07" w:rsidRDefault="003D57B4" w:rsidP="003C1C07">
      <w:pPr>
        <w:pStyle w:val="a3"/>
        <w:jc w:val="center"/>
        <w:rPr>
          <w:rFonts w:ascii="Arial" w:hAnsi="Arial" w:cs="Arial"/>
          <w:color w:val="00B0F0"/>
        </w:rPr>
      </w:pPr>
      <w:r w:rsidRPr="003C1C07">
        <w:rPr>
          <w:rFonts w:ascii="Arial" w:hAnsi="Arial" w:cs="Arial"/>
          <w:b/>
          <w:bCs/>
          <w:color w:val="00B0F0"/>
        </w:rPr>
        <w:t>Різдвяна зірка</w:t>
      </w:r>
    </w:p>
    <w:p w14:paraId="04B29874" w14:textId="77777777" w:rsidR="00617E23" w:rsidRPr="004A1122" w:rsidRDefault="006C4DE5" w:rsidP="004A1122">
      <w:pPr>
        <w:pStyle w:val="a3"/>
        <w:ind w:firstLine="709"/>
        <w:jc w:val="both"/>
        <w:rPr>
          <w:i/>
          <w:iCs/>
        </w:rPr>
      </w:pPr>
      <w:r w:rsidRPr="004A1122">
        <w:rPr>
          <w:i/>
          <w:iCs/>
        </w:rPr>
        <w:t xml:space="preserve">Восьмикутна зірка — це один із найдавніших та найпотужніших символів в українській культурі. Вона пронизує нашу історію від </w:t>
      </w:r>
      <w:r w:rsidR="00617E23" w:rsidRPr="004A1122">
        <w:rPr>
          <w:i/>
          <w:iCs/>
        </w:rPr>
        <w:t xml:space="preserve">давніх </w:t>
      </w:r>
      <w:r w:rsidRPr="004A1122">
        <w:rPr>
          <w:i/>
          <w:iCs/>
        </w:rPr>
        <w:t>часів</w:t>
      </w:r>
      <w:r w:rsidR="00617E23" w:rsidRPr="004A1122">
        <w:rPr>
          <w:i/>
          <w:iCs/>
        </w:rPr>
        <w:t xml:space="preserve">. </w:t>
      </w:r>
      <w:r w:rsidRPr="004A1122">
        <w:rPr>
          <w:i/>
          <w:iCs/>
        </w:rPr>
        <w:t xml:space="preserve"> У дохристиянські часи восьмикутна зоря була символом </w:t>
      </w:r>
      <w:r w:rsidR="003D57B4" w:rsidRPr="004A1122">
        <w:rPr>
          <w:i/>
          <w:iCs/>
        </w:rPr>
        <w:t>с</w:t>
      </w:r>
      <w:r w:rsidRPr="004A1122">
        <w:rPr>
          <w:i/>
          <w:iCs/>
        </w:rPr>
        <w:t>онця як джерела життя. Число вісім вважалося числом цілісності та вічності.</w:t>
      </w:r>
      <w:r w:rsidR="00617E23" w:rsidRPr="004A1122">
        <w:rPr>
          <w:i/>
          <w:iCs/>
        </w:rPr>
        <w:t xml:space="preserve"> </w:t>
      </w:r>
    </w:p>
    <w:p w14:paraId="4289847D" w14:textId="004225D9" w:rsidR="006C4DE5" w:rsidRDefault="006C4DE5" w:rsidP="004A1122">
      <w:pPr>
        <w:pStyle w:val="a3"/>
        <w:ind w:firstLine="709"/>
        <w:jc w:val="both"/>
        <w:rPr>
          <w:i/>
          <w:iCs/>
        </w:rPr>
      </w:pPr>
      <w:r w:rsidRPr="004A1122">
        <w:rPr>
          <w:i/>
          <w:iCs/>
        </w:rPr>
        <w:t xml:space="preserve">В Україні цей символ найчастіше називають </w:t>
      </w:r>
      <w:proofErr w:type="spellStart"/>
      <w:r w:rsidRPr="004A1122">
        <w:rPr>
          <w:b/>
          <w:bCs/>
          <w:i/>
          <w:iCs/>
        </w:rPr>
        <w:t>Алатир</w:t>
      </w:r>
      <w:proofErr w:type="spellEnd"/>
      <w:r w:rsidRPr="004A1122">
        <w:rPr>
          <w:i/>
          <w:iCs/>
        </w:rPr>
        <w:t xml:space="preserve">, </w:t>
      </w:r>
      <w:r w:rsidRPr="004A1122">
        <w:rPr>
          <w:b/>
          <w:bCs/>
          <w:i/>
          <w:iCs/>
        </w:rPr>
        <w:t>Зоря</w:t>
      </w:r>
      <w:r w:rsidRPr="004A1122">
        <w:rPr>
          <w:i/>
          <w:iCs/>
        </w:rPr>
        <w:t xml:space="preserve"> або </w:t>
      </w:r>
      <w:r w:rsidRPr="004A1122">
        <w:rPr>
          <w:b/>
          <w:bCs/>
          <w:i/>
          <w:iCs/>
        </w:rPr>
        <w:t>Різдвяна зірка</w:t>
      </w:r>
      <w:r w:rsidRPr="004A1122">
        <w:rPr>
          <w:i/>
          <w:iCs/>
        </w:rPr>
        <w:t>. Вона нагадує нам про зв'язок поколінь, про циклічність життя та про світло, яке завжди перемагає темряву. Для українців це знак незламності та віри у вищу справедливість.</w:t>
      </w:r>
    </w:p>
    <w:p w14:paraId="0D74B89C" w14:textId="77777777" w:rsidR="006A69CC" w:rsidRDefault="006A69CC" w:rsidP="006A69CC">
      <w:pPr>
        <w:pStyle w:val="a3"/>
        <w:jc w:val="center"/>
        <w:rPr>
          <w:rFonts w:ascii="Arial" w:hAnsi="Arial" w:cs="Arial"/>
          <w:b/>
          <w:bCs/>
          <w:color w:val="00B0F0"/>
        </w:rPr>
      </w:pPr>
    </w:p>
    <w:p w14:paraId="28476AF6" w14:textId="62AFCDBD" w:rsidR="006A69CC" w:rsidRPr="003C1C07" w:rsidRDefault="006A69CC" w:rsidP="006A69CC">
      <w:pPr>
        <w:pStyle w:val="a3"/>
        <w:jc w:val="center"/>
        <w:rPr>
          <w:rFonts w:ascii="Arial" w:hAnsi="Arial" w:cs="Arial"/>
          <w:color w:val="00B0F0"/>
        </w:rPr>
      </w:pPr>
      <w:r>
        <w:rPr>
          <w:rFonts w:ascii="Arial" w:hAnsi="Arial" w:cs="Arial"/>
          <w:b/>
          <w:bCs/>
          <w:color w:val="00B0F0"/>
        </w:rPr>
        <w:t>Інструкція</w:t>
      </w:r>
    </w:p>
    <w:p w14:paraId="0F0015C9" w14:textId="77777777" w:rsidR="00DE672F" w:rsidRDefault="006C4DE5" w:rsidP="004A1122">
      <w:pPr>
        <w:pStyle w:val="a3"/>
        <w:ind w:firstLine="709"/>
        <w:jc w:val="both"/>
      </w:pPr>
      <w:r>
        <w:t xml:space="preserve">Найвідоміше втілення восьмикутної зірки — це </w:t>
      </w:r>
      <w:r>
        <w:rPr>
          <w:b/>
          <w:bCs/>
        </w:rPr>
        <w:t>вертепна зірка</w:t>
      </w:r>
      <w:r>
        <w:t>, з якою колядники ходять від хати до хати. У християнській традиції вона символізує В</w:t>
      </w:r>
      <w:r w:rsidR="00D8114F">
        <w:t>і</w:t>
      </w:r>
      <w:r>
        <w:t>флеємську зірку, що сповістила про народження Христа. В Україні її зазвичай роблять яскравою, прикрашають стрічками та дзвониками.</w:t>
      </w:r>
      <w:r w:rsidR="00DE672F">
        <w:t xml:space="preserve"> </w:t>
      </w:r>
    </w:p>
    <w:p w14:paraId="75BA35B7" w14:textId="745D278C" w:rsidR="00DE672F" w:rsidRDefault="00DE672F" w:rsidP="00DE672F">
      <w:pPr>
        <w:pStyle w:val="a3"/>
        <w:ind w:firstLine="709"/>
        <w:jc w:val="both"/>
      </w:pPr>
      <w:r>
        <w:t xml:space="preserve">Учаснику олімпіади пропонуємо  створити </w:t>
      </w:r>
      <w:r w:rsidR="00536891" w:rsidRPr="00DE672F">
        <w:t xml:space="preserve">у файлі-розв’язку на </w:t>
      </w:r>
      <w:r w:rsidR="00536891">
        <w:t xml:space="preserve">одному </w:t>
      </w:r>
      <w:r w:rsidR="00536891" w:rsidRPr="00DE672F">
        <w:t xml:space="preserve">слайді презентації </w:t>
      </w:r>
      <w:r>
        <w:t>анімовану різдвяну заставку  до вистави «</w:t>
      </w:r>
      <w:proofErr w:type="spellStart"/>
      <w:r>
        <w:t>Рідзвяна</w:t>
      </w:r>
      <w:proofErr w:type="spellEnd"/>
      <w:r>
        <w:t xml:space="preserve">  зірка»</w:t>
      </w:r>
      <w:r w:rsidR="00536891">
        <w:t>.</w:t>
      </w:r>
    </w:p>
    <w:p w14:paraId="2AEBA29F" w14:textId="10425EE3" w:rsidR="003D57B4" w:rsidRDefault="00DE672F" w:rsidP="004A1122">
      <w:pPr>
        <w:pStyle w:val="a3"/>
        <w:ind w:firstLine="709"/>
        <w:jc w:val="both"/>
      </w:pPr>
      <w:r>
        <w:t xml:space="preserve"> </w:t>
      </w:r>
      <w:r w:rsidRPr="00DE672F">
        <w:t>Учасник має суворо за зразком (</w:t>
      </w:r>
      <w:r>
        <w:t xml:space="preserve">файл  </w:t>
      </w:r>
      <w:r w:rsidRPr="004A1122">
        <w:rPr>
          <w:b/>
          <w:bCs/>
          <w:i/>
          <w:iCs/>
        </w:rPr>
        <w:t>Зірка ЗРАЗОК</w:t>
      </w:r>
      <w:r w:rsidRPr="004A1122">
        <w:rPr>
          <w:b/>
          <w:bCs/>
          <w:i/>
          <w:iCs/>
          <w:lang w:val="en-US"/>
        </w:rPr>
        <w:t>.mp4</w:t>
      </w:r>
      <w:r>
        <w:t>)</w:t>
      </w:r>
      <w:r w:rsidRPr="00DE672F">
        <w:t xml:space="preserve">, використовуючи </w:t>
      </w:r>
      <w:r w:rsidR="00536891">
        <w:t xml:space="preserve">тільки </w:t>
      </w:r>
      <w:r w:rsidRPr="00DE672F">
        <w:t xml:space="preserve">можливості вбудованого в </w:t>
      </w:r>
      <w:proofErr w:type="spellStart"/>
      <w:r w:rsidRPr="00DE672F">
        <w:t>Power</w:t>
      </w:r>
      <w:proofErr w:type="spellEnd"/>
      <w:r w:rsidRPr="00DE672F">
        <w:t xml:space="preserve"> </w:t>
      </w:r>
      <w:proofErr w:type="spellStart"/>
      <w:r w:rsidRPr="00DE672F">
        <w:t>Point</w:t>
      </w:r>
      <w:proofErr w:type="spellEnd"/>
      <w:r w:rsidRPr="00DE672F">
        <w:t xml:space="preserve"> векторного редактора, створити модель </w:t>
      </w:r>
      <w:r w:rsidR="00536891">
        <w:t>вертепної зірки.</w:t>
      </w:r>
      <w:r w:rsidR="003D57B4">
        <w:t xml:space="preserve"> </w:t>
      </w:r>
      <w:r w:rsidR="00536891">
        <w:t xml:space="preserve">В </w:t>
      </w:r>
      <w:proofErr w:type="spellStart"/>
      <w:r w:rsidR="00536891">
        <w:t>розв</w:t>
      </w:r>
      <w:proofErr w:type="spellEnd"/>
      <w:r w:rsidR="00536891">
        <w:rPr>
          <w:lang w:val="en-US"/>
        </w:rPr>
        <w:t>’</w:t>
      </w:r>
      <w:proofErr w:type="spellStart"/>
      <w:r w:rsidR="00536891">
        <w:t>язку</w:t>
      </w:r>
      <w:proofErr w:type="spellEnd"/>
      <w:r w:rsidR="00536891">
        <w:t xml:space="preserve"> крім об</w:t>
      </w:r>
      <w:r w:rsidR="00536891">
        <w:rPr>
          <w:lang w:val="en-US"/>
        </w:rPr>
        <w:t>’</w:t>
      </w:r>
      <w:proofErr w:type="spellStart"/>
      <w:r w:rsidR="00536891">
        <w:t>єктів</w:t>
      </w:r>
      <w:proofErr w:type="spellEnd"/>
      <w:r w:rsidR="00536891">
        <w:t xml:space="preserve">, створених у  вбудованому </w:t>
      </w:r>
      <w:r w:rsidR="00536891" w:rsidRPr="00DE672F">
        <w:t>векторно</w:t>
      </w:r>
      <w:r w:rsidR="00536891">
        <w:t>му</w:t>
      </w:r>
      <w:r w:rsidR="00536891" w:rsidRPr="00DE672F">
        <w:t xml:space="preserve"> редактор</w:t>
      </w:r>
      <w:r w:rsidR="00536891">
        <w:t>і, допустимо в</w:t>
      </w:r>
      <w:r w:rsidR="006A69CC">
        <w:t xml:space="preserve">икористовувати тільки надані </w:t>
      </w:r>
      <w:r w:rsidR="00536891">
        <w:t xml:space="preserve">в каталозі задачі </w:t>
      </w:r>
      <w:r w:rsidR="006A69CC">
        <w:t>графічні файли.</w:t>
      </w:r>
    </w:p>
    <w:p w14:paraId="597B1904" w14:textId="30FC376C" w:rsidR="004A1122" w:rsidRDefault="004A1122" w:rsidP="004A1122">
      <w:pPr>
        <w:pStyle w:val="a3"/>
        <w:ind w:firstLine="709"/>
        <w:jc w:val="both"/>
        <w:rPr>
          <w:lang w:val="en-US"/>
        </w:rPr>
      </w:pPr>
      <w:r>
        <w:t>Анімаці</w:t>
      </w:r>
      <w:r w:rsidR="00DE672F">
        <w:t>я</w:t>
      </w:r>
      <w:r>
        <w:t xml:space="preserve"> має </w:t>
      </w:r>
      <w:r w:rsidR="00536891">
        <w:t>с</w:t>
      </w:r>
      <w:r w:rsidR="00F41C52">
        <w:t>у</w:t>
      </w:r>
      <w:r w:rsidR="00536891">
        <w:t xml:space="preserve">воро відповідати алгоритму в зразку </w:t>
      </w:r>
      <w:r w:rsidR="00536891" w:rsidRPr="00DE672F">
        <w:t>(</w:t>
      </w:r>
      <w:r w:rsidR="00536891">
        <w:t xml:space="preserve">файл  </w:t>
      </w:r>
      <w:r w:rsidR="00536891" w:rsidRPr="004A1122">
        <w:rPr>
          <w:b/>
          <w:bCs/>
          <w:i/>
          <w:iCs/>
        </w:rPr>
        <w:t>Зірка ЗРАЗОК</w:t>
      </w:r>
      <w:r w:rsidR="00536891" w:rsidRPr="004A1122">
        <w:rPr>
          <w:b/>
          <w:bCs/>
          <w:i/>
          <w:iCs/>
          <w:lang w:val="en-US"/>
        </w:rPr>
        <w:t>.mp4</w:t>
      </w:r>
      <w:r w:rsidR="00536891">
        <w:t xml:space="preserve">) і </w:t>
      </w:r>
      <w:r>
        <w:t>починати</w:t>
      </w:r>
      <w:r w:rsidR="00DE672F">
        <w:t xml:space="preserve">сь </w:t>
      </w:r>
      <w:r>
        <w:t>із відкриттям слайду</w:t>
      </w:r>
      <w:r w:rsidR="00536891">
        <w:t>.</w:t>
      </w:r>
      <w:r w:rsidR="00DE672F">
        <w:t xml:space="preserve"> </w:t>
      </w:r>
      <w:r w:rsidR="00536891">
        <w:t>О</w:t>
      </w:r>
      <w:r w:rsidR="00DE672F">
        <w:t>стання повторювана частина алгор</w:t>
      </w:r>
      <w:r w:rsidR="00F41C52">
        <w:t>и</w:t>
      </w:r>
      <w:r w:rsidR="00DE672F">
        <w:t>тму анімації має</w:t>
      </w:r>
      <w:r>
        <w:t xml:space="preserve"> не завершуватись до виходу зі слайду.</w:t>
      </w:r>
    </w:p>
    <w:p w14:paraId="4719CB96" w14:textId="3D18E409" w:rsidR="006A69CC" w:rsidRDefault="006A69CC" w:rsidP="004A1122">
      <w:pPr>
        <w:pStyle w:val="a3"/>
        <w:ind w:firstLine="709"/>
        <w:jc w:val="both"/>
      </w:pPr>
      <w:r>
        <w:t>Послідовність та синхронізація ефектів анімації має відбуватись суворо за зразком.</w:t>
      </w:r>
    </w:p>
    <w:p w14:paraId="67AABF1B" w14:textId="58BF43A9" w:rsidR="00536891" w:rsidRPr="00536891" w:rsidRDefault="00536891" w:rsidP="004A1122">
      <w:pPr>
        <w:pStyle w:val="a3"/>
        <w:ind w:firstLine="709"/>
        <w:jc w:val="both"/>
        <w:rPr>
          <w:lang w:val="en-US"/>
        </w:rPr>
      </w:pPr>
      <w:proofErr w:type="spellStart"/>
      <w:r>
        <w:t>Розв</w:t>
      </w:r>
      <w:proofErr w:type="spellEnd"/>
      <w:r>
        <w:rPr>
          <w:lang w:val="en-US"/>
        </w:rPr>
        <w:t>’</w:t>
      </w:r>
      <w:proofErr w:type="spellStart"/>
      <w:r>
        <w:t>язок</w:t>
      </w:r>
      <w:proofErr w:type="spellEnd"/>
      <w:r>
        <w:t xml:space="preserve"> необхідно зберегти у файлі </w:t>
      </w:r>
      <w:r w:rsidRPr="00536891">
        <w:rPr>
          <w:b/>
          <w:bCs/>
          <w:i/>
          <w:iCs/>
        </w:rPr>
        <w:t>Різдвяна зірка.pptx</w:t>
      </w:r>
    </w:p>
    <w:p w14:paraId="1BD2C893" w14:textId="77777777" w:rsidR="005A12AA" w:rsidRDefault="005A12AA" w:rsidP="004A1122">
      <w:pPr>
        <w:ind w:firstLine="709"/>
        <w:jc w:val="both"/>
      </w:pPr>
    </w:p>
    <w:sectPr w:rsidR="005A12A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DE5"/>
    <w:rsid w:val="001A705C"/>
    <w:rsid w:val="0038098F"/>
    <w:rsid w:val="003C1C07"/>
    <w:rsid w:val="003D57B4"/>
    <w:rsid w:val="00450673"/>
    <w:rsid w:val="004A1122"/>
    <w:rsid w:val="00536891"/>
    <w:rsid w:val="00560499"/>
    <w:rsid w:val="005A12AA"/>
    <w:rsid w:val="00617E23"/>
    <w:rsid w:val="006478AF"/>
    <w:rsid w:val="006A69CC"/>
    <w:rsid w:val="006C4DE5"/>
    <w:rsid w:val="00A545BD"/>
    <w:rsid w:val="00BF16F1"/>
    <w:rsid w:val="00D8114F"/>
    <w:rsid w:val="00DE672F"/>
    <w:rsid w:val="00F41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60144"/>
  <w15:chartTrackingRefBased/>
  <w15:docId w15:val="{91D83AC2-0A26-452C-8641-D7F24DCF3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C4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443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216</Words>
  <Characters>1411</Characters>
  <Application>Microsoft Office Word</Application>
  <DocSecurity>0</DocSecurity>
  <Lines>25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Журибеда</dc:creator>
  <cp:keywords/>
  <dc:description/>
  <cp:lastModifiedBy>Кузічев Микола Миколайович</cp:lastModifiedBy>
  <cp:revision>5</cp:revision>
  <dcterms:created xsi:type="dcterms:W3CDTF">2026-01-09T19:29:00Z</dcterms:created>
  <dcterms:modified xsi:type="dcterms:W3CDTF">2026-01-10T06:39:00Z</dcterms:modified>
</cp:coreProperties>
</file>